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94" w:rsidRDefault="000E629C" w:rsidP="00224D2F">
      <w:pPr>
        <w:spacing w:after="0"/>
        <w:rPr>
          <w:rFonts w:cs="DaunPenh"/>
          <w:sz w:val="8"/>
          <w:szCs w:val="22"/>
        </w:rPr>
      </w:pPr>
      <w:bookmarkStart w:id="0" w:name="_GoBack"/>
      <w:bookmarkEnd w:id="0"/>
      <w:r>
        <w:rPr>
          <w:rFonts w:ascii="Khmer Mool" w:hAnsi="Khmer Mool" w:cs="Khmer Mool"/>
          <w:sz w:val="34"/>
          <w:szCs w:val="34"/>
          <w:cs/>
        </w:rPr>
        <w:t>ការអនុវត្តផែនការក្នុង</w:t>
      </w:r>
      <w:r w:rsidR="0086116E" w:rsidRPr="00E6420A">
        <w:rPr>
          <w:rFonts w:ascii="Khmer Mool" w:hAnsi="Khmer Mool" w:cs="Khmer Mool"/>
          <w:sz w:val="34"/>
          <w:szCs w:val="34"/>
          <w:cs/>
        </w:rPr>
        <w:t>ឆ្នាំ</w:t>
      </w:r>
      <w:r w:rsidR="0086116E" w:rsidRPr="00E6420A">
        <w:rPr>
          <w:rFonts w:ascii="Khmer Mool" w:hAnsi="Khmer Mool" w:cs="Khmer Mool"/>
          <w:sz w:val="34"/>
          <w:szCs w:val="34"/>
        </w:rPr>
        <w:t xml:space="preserve"> </w:t>
      </w:r>
      <w:r w:rsidR="00E53891">
        <w:rPr>
          <w:rFonts w:ascii="Khmer Mool" w:hAnsi="Khmer Mool" w:cs="Khmer Mool"/>
          <w:sz w:val="34"/>
          <w:szCs w:val="34"/>
        </w:rPr>
        <w:t xml:space="preserve">                   </w:t>
      </w:r>
      <w:r w:rsidR="00224D2F">
        <w:rPr>
          <w:rFonts w:ascii="Khmer OS Battambang" w:hAnsi="Khmer OS Battambang" w:cs="Khmer OS Battambang" w:hint="cs"/>
          <w:b/>
          <w:bCs/>
          <w:sz w:val="8"/>
          <w:szCs w:val="22"/>
          <w:cs/>
        </w:rPr>
        <w:t>របស់</w:t>
      </w:r>
      <w:r w:rsidR="00EC1739">
        <w:rPr>
          <w:rFonts w:ascii="Khmer OS Battambang" w:hAnsi="Khmer OS Battambang" w:cs="Khmer OS Battambang" w:hint="cs"/>
          <w:b/>
          <w:bCs/>
          <w:sz w:val="8"/>
          <w:szCs w:val="22"/>
          <w:cs/>
        </w:rPr>
        <w:t>អង្គភាព/</w:t>
      </w:r>
      <w:r w:rsidR="00301694" w:rsidRPr="00E6420A">
        <w:rPr>
          <w:rFonts w:ascii="Khmer OS Battambang" w:hAnsi="Khmer OS Battambang" w:cs="Khmer OS Battambang"/>
          <w:b/>
          <w:bCs/>
          <w:sz w:val="8"/>
          <w:szCs w:val="22"/>
          <w:cs/>
        </w:rPr>
        <w:t>ការិយាល័យ</w:t>
      </w:r>
      <w:r w:rsidR="00EC1739">
        <w:rPr>
          <w:rFonts w:ascii="Khmer OS Battambang" w:hAnsi="Khmer OS Battambang" w:cs="Khmer OS Battambang" w:hint="cs"/>
          <w:b/>
          <w:bCs/>
          <w:sz w:val="8"/>
          <w:szCs w:val="22"/>
          <w:cs/>
        </w:rPr>
        <w:t>/ផ្នែក</w:t>
      </w:r>
      <w:r w:rsidR="00301694" w:rsidRPr="00912E7E">
        <w:rPr>
          <w:rFonts w:cs="DaunPenh"/>
          <w:sz w:val="8"/>
          <w:szCs w:val="22"/>
          <w:cs/>
        </w:rPr>
        <w:t>:</w:t>
      </w:r>
      <w:r w:rsidR="00E17D17">
        <w:rPr>
          <w:rFonts w:cs="DaunPenh"/>
          <w:sz w:val="8"/>
          <w:szCs w:val="22"/>
        </w:rPr>
        <w:t xml:space="preserve"> </w:t>
      </w:r>
      <w:r w:rsidR="00E17D17" w:rsidRPr="00E17D17">
        <w:rPr>
          <w:rFonts w:cs="DaunPenh"/>
          <w:sz w:val="16"/>
          <w:szCs w:val="30"/>
        </w:rPr>
        <w:t>_______________________________________________________________________</w:t>
      </w:r>
    </w:p>
    <w:p w:rsidR="0086116E" w:rsidRPr="00E6420A" w:rsidRDefault="0086116E" w:rsidP="00E17D17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E6420A">
        <w:rPr>
          <w:rFonts w:ascii="Khmer OS Battambang" w:hAnsi="Khmer OS Battambang" w:cs="Khmer OS Battambang"/>
          <w:sz w:val="18"/>
          <w:szCs w:val="18"/>
          <w:cs/>
        </w:rPr>
        <w:t>របាយការណ៍នេះ រាយសកម្មភាពទាំងអស់ រួមទាំងអ្នកអនុវត្ត (</w:t>
      </w:r>
      <w:r w:rsidR="009B49C2">
        <w:rPr>
          <w:rFonts w:ascii="Khmer OS Battambang" w:hAnsi="Khmer OS Battambang" w:cs="Khmer OS Battambang" w:hint="cs"/>
          <w:sz w:val="18"/>
          <w:szCs w:val="18"/>
          <w:cs/>
        </w:rPr>
        <w:t xml:space="preserve">អង្គភាព 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>ការិ./ផ្នែក)  ការចាប់ផ្តើមនិងបញ្ចប់ជាក់ស្តែង ចំណាយ និងវឌ្ឍនភាពរីកចំរើន ។ សូមបំពេញកូឡោនខាងក្រោម៖</w:t>
      </w:r>
    </w:p>
    <w:p w:rsidR="00E6420A" w:rsidRDefault="008C73D0" w:rsidP="00E17D17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E6420A">
        <w:rPr>
          <w:rFonts w:ascii="Khmer OS Battambang" w:hAnsi="Khmer OS Battambang" w:cs="Khmer OS Battambang"/>
          <w:sz w:val="18"/>
          <w:szCs w:val="18"/>
          <w:cs/>
        </w:rPr>
        <w:t>កូឡោន</w:t>
      </w:r>
      <w:r w:rsidRPr="00E6420A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 xml:space="preserve">“ក” </w:t>
      </w:r>
      <w:r w:rsidR="00C42FFD">
        <w:rPr>
          <w:rFonts w:ascii="Khmer OS Battambang" w:hAnsi="Khmer OS Battambang" w:cs="Khmer OS Battambang" w:hint="cs"/>
          <w:sz w:val="18"/>
          <w:szCs w:val="18"/>
          <w:cs/>
        </w:rPr>
        <w:t>ឈ្មោះសកម្មភាព</w:t>
      </w:r>
      <w:r w:rsidR="00802096">
        <w:rPr>
          <w:rFonts w:ascii="Khmer OS Battambang" w:hAnsi="Khmer OS Battambang" w:cs="Khmer OS Battambang" w:hint="cs"/>
          <w:sz w:val="18"/>
          <w:szCs w:val="18"/>
          <w:cs/>
        </w:rPr>
        <w:t>លម្អិត</w:t>
      </w:r>
      <w:r w:rsidR="00C42FFD">
        <w:rPr>
          <w:rFonts w:ascii="Khmer OS Battambang" w:hAnsi="Khmer OS Battambang" w:cs="Khmer OS Battambang" w:hint="cs"/>
          <w:sz w:val="18"/>
          <w:szCs w:val="18"/>
          <w:cs/>
        </w:rPr>
        <w:t>ដែលអនុវត្ត (ដូចគ្នាបេះបិទទៅនឹងឈ្មោះសកម្មភាព</w:t>
      </w:r>
      <w:r w:rsidR="00802096">
        <w:rPr>
          <w:rFonts w:ascii="Khmer OS Battambang" w:hAnsi="Khmer OS Battambang" w:cs="Khmer OS Battambang" w:hint="cs"/>
          <w:sz w:val="18"/>
          <w:szCs w:val="18"/>
          <w:cs/>
        </w:rPr>
        <w:t>លម្អិត</w:t>
      </w:r>
      <w:r w:rsidR="00C42FFD">
        <w:rPr>
          <w:rFonts w:ascii="Khmer OS Battambang" w:hAnsi="Khmer OS Battambang" w:cs="Khmer OS Battambang" w:hint="cs"/>
          <w:sz w:val="18"/>
          <w:szCs w:val="18"/>
          <w:cs/>
        </w:rPr>
        <w:t>ក្នុងទម្រង់ទី</w:t>
      </w:r>
      <w:r w:rsidR="00A01537">
        <w:rPr>
          <w:rFonts w:ascii="Khmer OS Battambang" w:hAnsi="Khmer OS Battambang" w:cs="Khmer OS Battambang" w:hint="cs"/>
          <w:sz w:val="18"/>
          <w:szCs w:val="18"/>
          <w:cs/>
        </w:rPr>
        <w:t>២)</w:t>
      </w:r>
      <w:r w:rsidR="00CD4E3D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E53891">
        <w:rPr>
          <w:rFonts w:ascii="Khmer OS Battambang" w:hAnsi="Khmer OS Battambang" w:cs="Khmer OS Battambang"/>
          <w:sz w:val="18"/>
          <w:szCs w:val="18"/>
        </w:rPr>
        <w:t xml:space="preserve">    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>កូឡោន</w:t>
      </w:r>
      <w:r w:rsidR="00A01537" w:rsidRPr="00E6420A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3A1468">
        <w:rPr>
          <w:rFonts w:ascii="Khmer OS Battambang" w:hAnsi="Khmer OS Battambang" w:cs="Khmer OS Battambang" w:hint="cs"/>
          <w:sz w:val="18"/>
          <w:szCs w:val="18"/>
          <w:cs/>
        </w:rPr>
        <w:t>ខ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01537">
        <w:rPr>
          <w:rFonts w:ascii="Khmer OS Battambang" w:hAnsi="Khmer OS Battambang" w:cs="Khmer OS Battambang" w:hint="cs"/>
          <w:sz w:val="18"/>
          <w:szCs w:val="18"/>
          <w:cs/>
        </w:rPr>
        <w:t xml:space="preserve"> តើជាក់ស្តែង ចំណាយថវិកាអស់ប៉ុន្មាន</w:t>
      </w:r>
      <w:r w:rsidR="00CD4E3D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E53891">
        <w:rPr>
          <w:rFonts w:ascii="Khmer OS Battambang" w:hAnsi="Khmer OS Battambang" w:cs="Khmer OS Battambang"/>
          <w:sz w:val="18"/>
          <w:szCs w:val="18"/>
        </w:rPr>
        <w:t xml:space="preserve">   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>កូឡោន</w:t>
      </w:r>
      <w:r w:rsidR="00A01537" w:rsidRPr="00E6420A">
        <w:rPr>
          <w:rFonts w:ascii="Khmer OS Battambang" w:hAnsi="Khmer OS Battambang" w:cs="Khmer OS Battambang"/>
          <w:sz w:val="18"/>
          <w:szCs w:val="18"/>
        </w:rPr>
        <w:t xml:space="preserve"> 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3A1468">
        <w:rPr>
          <w:rFonts w:ascii="Khmer OS Battambang" w:hAnsi="Khmer OS Battambang" w:cs="Khmer OS Battambang" w:hint="cs"/>
          <w:sz w:val="18"/>
          <w:szCs w:val="18"/>
          <w:cs/>
        </w:rPr>
        <w:t>គ</w:t>
      </w:r>
      <w:r w:rsidR="00A01537" w:rsidRPr="00E6420A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86116E" w:rsidRPr="00E6420A">
        <w:rPr>
          <w:rFonts w:ascii="Khmer OS Battambang" w:hAnsi="Khmer OS Battambang" w:cs="Khmer OS Battambang"/>
          <w:sz w:val="18"/>
          <w:szCs w:val="18"/>
          <w:cs/>
        </w:rPr>
        <w:t>ខែ/ឆ្នាំចាប់ផ្តើមជាក់ស្តែង។ ប្រសិនបើមិនទាន់ចាប់ផ្តើមសូមទុកចំហ។</w:t>
      </w:r>
      <w:r w:rsidR="00E53891">
        <w:rPr>
          <w:rFonts w:ascii="Khmer OS Battambang" w:hAnsi="Khmer OS Battambang" w:cs="Khmer OS Battambang"/>
          <w:sz w:val="18"/>
          <w:szCs w:val="18"/>
        </w:rPr>
        <w:t xml:space="preserve">   </w:t>
      </w:r>
      <w:r w:rsidR="0086116E" w:rsidRPr="00E6420A">
        <w:rPr>
          <w:rFonts w:ascii="Khmer OS Battambang" w:hAnsi="Khmer OS Battambang" w:cs="Khmer OS Battambang"/>
          <w:sz w:val="18"/>
          <w:szCs w:val="18"/>
          <w:cs/>
        </w:rPr>
        <w:t xml:space="preserve">កូឡោន 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3A1468">
        <w:rPr>
          <w:rFonts w:ascii="Khmer OS Battambang" w:hAnsi="Khmer OS Battambang" w:cs="Khmer OS Battambang" w:hint="cs"/>
          <w:sz w:val="18"/>
          <w:szCs w:val="18"/>
          <w:cs/>
        </w:rPr>
        <w:t>ឃ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01537">
        <w:rPr>
          <w:rFonts w:ascii="Khmer OS Battambang" w:hAnsi="Khmer OS Battambang" w:cs="Khmer OS Battambang"/>
          <w:sz w:val="18"/>
          <w:szCs w:val="18"/>
          <w:cs/>
        </w:rPr>
        <w:t>ខែ/ឆ្នាំ</w:t>
      </w:r>
      <w:r w:rsidR="0086116E" w:rsidRPr="00E6420A">
        <w:rPr>
          <w:rFonts w:ascii="Khmer OS Battambang" w:hAnsi="Khmer OS Battambang" w:cs="Khmer OS Battambang"/>
          <w:sz w:val="18"/>
          <w:szCs w:val="18"/>
          <w:cs/>
        </w:rPr>
        <w:t>បញ្ចប់ជាក់ស្តែង។ ប្រសិនបើមិនទាន់បញ្ចប់សូមទុកចំហ។</w:t>
      </w:r>
      <w:r w:rsidR="00E53891">
        <w:rPr>
          <w:rFonts w:ascii="Khmer OS Battambang" w:hAnsi="Khmer OS Battambang" w:cs="Khmer OS Battambang"/>
          <w:sz w:val="18"/>
          <w:szCs w:val="18"/>
        </w:rPr>
        <w:t xml:space="preserve">   </w:t>
      </w:r>
      <w:r w:rsidR="0086116E" w:rsidRPr="00E6420A">
        <w:rPr>
          <w:rFonts w:ascii="Khmer OS Battambang" w:hAnsi="Khmer OS Battambang" w:cs="Khmer OS Battambang"/>
          <w:sz w:val="18"/>
          <w:szCs w:val="18"/>
          <w:cs/>
        </w:rPr>
        <w:t xml:space="preserve">កូឡោន 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>“</w:t>
      </w:r>
      <w:r w:rsidR="003A1468">
        <w:rPr>
          <w:rFonts w:ascii="Khmer OS Battambang" w:hAnsi="Khmer OS Battambang" w:cs="Khmer OS Battambang" w:hint="cs"/>
          <w:sz w:val="18"/>
          <w:szCs w:val="18"/>
          <w:cs/>
        </w:rPr>
        <w:t>ង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01537">
        <w:rPr>
          <w:rFonts w:ascii="Khmer OS Battambang" w:hAnsi="Khmer OS Battambang" w:cs="Khmer OS Battambang" w:hint="cs"/>
          <w:sz w:val="18"/>
          <w:szCs w:val="18"/>
          <w:cs/>
        </w:rPr>
        <w:t>តើសកម្មភាពនោះអនុវត្តបានប៉ុន្មានភាគរយ​ហើយ</w:t>
      </w:r>
      <w:r w:rsidR="002C24EB">
        <w:rPr>
          <w:rFonts w:ascii="Khmer OS Battambang" w:hAnsi="Khmer OS Battambang" w:cs="Khmer OS Battambang"/>
          <w:sz w:val="18"/>
          <w:szCs w:val="18"/>
          <w:cs/>
        </w:rPr>
        <w:t xml:space="preserve"> </w:t>
      </w:r>
      <w:r w:rsidR="002C24EB">
        <w:rPr>
          <w:rFonts w:ascii="Khmer OS Battambang" w:hAnsi="Khmer OS Battambang" w:cs="Khmer OS Battambang" w:hint="cs"/>
          <w:sz w:val="18"/>
          <w:szCs w:val="18"/>
          <w:cs/>
        </w:rPr>
        <w:t>ឧទាហរណ៍៖ ២០% ឬ ៥០%</w:t>
      </w:r>
      <w:r w:rsidR="00E53891">
        <w:rPr>
          <w:rFonts w:ascii="Khmer OS Battambang" w:hAnsi="Khmer OS Battambang" w:cs="Khmer OS Battambang"/>
          <w:sz w:val="18"/>
          <w:szCs w:val="18"/>
        </w:rPr>
        <w:t xml:space="preserve">     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>កូឡោន “</w:t>
      </w:r>
      <w:r w:rsidR="003A1468">
        <w:rPr>
          <w:rFonts w:ascii="Khmer OS Battambang" w:hAnsi="Khmer OS Battambang" w:cs="Khmer OS Battambang" w:hint="cs"/>
          <w:sz w:val="18"/>
          <w:szCs w:val="18"/>
          <w:cs/>
        </w:rPr>
        <w:t>ច</w:t>
      </w:r>
      <w:r w:rsidRPr="00E6420A">
        <w:rPr>
          <w:rFonts w:ascii="Khmer OS Battambang" w:hAnsi="Khmer OS Battambang" w:cs="Khmer OS Battambang"/>
          <w:sz w:val="18"/>
          <w:szCs w:val="18"/>
          <w:cs/>
        </w:rPr>
        <w:t xml:space="preserve">” </w:t>
      </w:r>
      <w:r w:rsidR="00A14BAC">
        <w:rPr>
          <w:rFonts w:ascii="Khmer OS Battambang" w:hAnsi="Khmer OS Battambang" w:cs="Khmer OS Battambang" w:hint="cs"/>
          <w:sz w:val="18"/>
          <w:szCs w:val="18"/>
          <w:cs/>
        </w:rPr>
        <w:t>បរិយាយ</w:t>
      </w:r>
      <w:r w:rsidR="00A01537">
        <w:rPr>
          <w:rFonts w:ascii="Khmer OS Battambang" w:hAnsi="Khmer OS Battambang" w:cs="Khmer OS Battambang" w:hint="cs"/>
          <w:sz w:val="18"/>
          <w:szCs w:val="18"/>
          <w:cs/>
        </w:rPr>
        <w:t>ស្ថានភ</w:t>
      </w:r>
      <w:r w:rsidR="00A14BAC">
        <w:rPr>
          <w:rFonts w:ascii="Khmer OS Battambang" w:hAnsi="Khmer OS Battambang" w:cs="Khmer OS Battambang" w:hint="cs"/>
          <w:sz w:val="18"/>
          <w:szCs w:val="18"/>
          <w:cs/>
        </w:rPr>
        <w:t>ាពជាក់ស្តែងរបស់វឌ្ឍនភាព</w:t>
      </w:r>
      <w:r w:rsidR="00181B93">
        <w:rPr>
          <w:rFonts w:ascii="Khmer OS Battambang" w:hAnsi="Khmer OS Battambang" w:cs="Khmer OS Battambang" w:hint="cs"/>
          <w:sz w:val="18"/>
          <w:szCs w:val="18"/>
          <w:cs/>
        </w:rPr>
        <w:t xml:space="preserve"> ឬជំហានដែលត្រូវធ្វើបន្ទាប់</w:t>
      </w:r>
      <w:r w:rsidR="00CD4E3D">
        <w:rPr>
          <w:rFonts w:ascii="Khmer OS Battambang" w:hAnsi="Khmer OS Battambang" w:cs="Khmer OS Battambang" w:hint="cs"/>
          <w:sz w:val="18"/>
          <w:szCs w:val="18"/>
          <w:cs/>
        </w:rPr>
        <w:t>។</w:t>
      </w:r>
      <w:r w:rsidR="006E7BFD">
        <w:rPr>
          <w:rFonts w:ascii="Khmer OS Battambang" w:hAnsi="Khmer OS Battambang" w:cs="Khmer OS Battambang"/>
          <w:sz w:val="18"/>
          <w:szCs w:val="18"/>
          <w:cs/>
        </w:rPr>
        <w:t xml:space="preserve"> </w:t>
      </w:r>
    </w:p>
    <w:p w:rsidR="00C8470A" w:rsidRPr="008A6AB3" w:rsidRDefault="00CD4E3D" w:rsidP="00E17D17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8A6AB3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</w:t>
      </w:r>
      <w:r w:rsidR="00C8470A" w:rsidRPr="008A6AB3">
        <w:rPr>
          <w:rFonts w:ascii="Khmer OS Battambang" w:hAnsi="Khmer OS Battambang" w:cs="Khmer OS Battambang"/>
          <w:b/>
          <w:bCs/>
          <w:sz w:val="18"/>
          <w:szCs w:val="18"/>
          <w:cs/>
        </w:rPr>
        <w:t>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8A6AB3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 w:rsidR="00317081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និងអ្មកផ្ទៀងផ្ទាត់មិនអាចជាមនុស្សតែមួយបានទេ)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។</w:t>
      </w:r>
      <w:r w:rsidR="005B6956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</w:t>
      </w:r>
      <w:r w:rsidR="00DC0CCB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ឬនាយក/នាយករង</w:t>
      </w:r>
      <w:r w:rsidR="005B6956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រដ្ឋបាល</w:t>
      </w:r>
      <w:r w:rsidR="00DC0CCB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6269"/>
        <w:gridCol w:w="1080"/>
        <w:gridCol w:w="1080"/>
        <w:gridCol w:w="1080"/>
        <w:gridCol w:w="1080"/>
        <w:gridCol w:w="2703"/>
      </w:tblGrid>
      <w:tr w:rsidR="0088704F" w:rsidTr="00E53891">
        <w:trPr>
          <w:tblHeader/>
        </w:trPr>
        <w:tc>
          <w:tcPr>
            <w:tcW w:w="236" w:type="pct"/>
            <w:shd w:val="clear" w:color="auto" w:fill="D9D9D9" w:themeFill="background1" w:themeFillShade="D9"/>
            <w:vAlign w:val="center"/>
          </w:tcPr>
          <w:p w:rsidR="0088704F" w:rsidRPr="00E6420A" w:rsidRDefault="0088704F" w:rsidP="00E6420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6420A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88704F" w:rsidRPr="00E6420A" w:rsidRDefault="0088704F" w:rsidP="00E6420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E6420A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សកម្មភាព</w:t>
            </w: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លម្អិត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88704F" w:rsidRPr="00E6420A" w:rsidRDefault="0088704F" w:rsidP="004E2C3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ចំណាយជាក់ស្តែង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Pr="00E6420A" w:rsidRDefault="0088704F" w:rsidP="0028690D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ចាប់ផ្តើមជាក់ស្តែង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Default="0088704F" w:rsidP="00E6420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បញ្ចប់ជាក់</w:t>
            </w:r>
          </w:p>
          <w:p w:rsidR="0088704F" w:rsidRPr="00E6420A" w:rsidRDefault="0088704F" w:rsidP="00E6420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ស្តែង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Default="0088704F" w:rsidP="004E2C3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ស្ថានភាព</w:t>
            </w:r>
          </w:p>
          <w:p w:rsidR="0088704F" w:rsidRPr="00E6420A" w:rsidRDefault="0088704F" w:rsidP="004E2C3F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គិតជា%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88704F" w:rsidRPr="00E6420A" w:rsidRDefault="0088704F" w:rsidP="00E6420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បរិយាយ</w:t>
            </w:r>
          </w:p>
        </w:tc>
      </w:tr>
      <w:tr w:rsidR="0088704F" w:rsidRPr="0028690D" w:rsidTr="00E53891">
        <w:trPr>
          <w:tblHeader/>
        </w:trPr>
        <w:tc>
          <w:tcPr>
            <w:tcW w:w="236" w:type="pct"/>
            <w:shd w:val="clear" w:color="auto" w:fill="D9D9D9" w:themeFill="background1" w:themeFillShade="D9"/>
            <w:vAlign w:val="center"/>
          </w:tcPr>
          <w:p w:rsidR="0088704F" w:rsidRPr="0028690D" w:rsidRDefault="0088704F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88704F" w:rsidRPr="0028690D" w:rsidRDefault="0088704F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88704F" w:rsidRPr="0028690D" w:rsidRDefault="003A1468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ខ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Pr="0028690D" w:rsidRDefault="003A1468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គ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Pr="0028690D" w:rsidRDefault="003A1468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ឃ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88704F" w:rsidRPr="0028690D" w:rsidRDefault="003A1468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ង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88704F" w:rsidRPr="0028690D" w:rsidRDefault="003A1468" w:rsidP="0028690D">
            <w:pPr>
              <w:spacing w:line="192" w:lineRule="auto"/>
              <w:jc w:val="center"/>
              <w:rPr>
                <w:rFonts w:ascii="Khmer OS Battambang" w:hAnsi="Khmer OS Battambang" w:cs="Khmer OS Battambang"/>
                <w:sz w:val="20"/>
                <w:szCs w:val="20"/>
                <w:cs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ច</w:t>
            </w:r>
          </w:p>
        </w:tc>
      </w:tr>
      <w:tr w:rsidR="0088704F" w:rsidTr="00E53891">
        <w:trPr>
          <w:trHeight w:val="773"/>
        </w:trPr>
        <w:tc>
          <w:tcPr>
            <w:tcW w:w="236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88704F" w:rsidRDefault="0088704F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  <w:p w:rsidR="0088704F" w:rsidRPr="00224D2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88704F" w:rsidRDefault="0088704F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  <w:tr w:rsidR="00E53891" w:rsidTr="00E53891">
        <w:trPr>
          <w:trHeight w:val="773"/>
        </w:trPr>
        <w:tc>
          <w:tcPr>
            <w:tcW w:w="236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2247" w:type="pct"/>
          </w:tcPr>
          <w:p w:rsidR="00E53891" w:rsidRDefault="00E53891" w:rsidP="00224D2F">
            <w:pPr>
              <w:ind w:firstLine="720"/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387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  <w:tc>
          <w:tcPr>
            <w:tcW w:w="969" w:type="pct"/>
          </w:tcPr>
          <w:p w:rsidR="00E53891" w:rsidRDefault="00E53891" w:rsidP="00E17D17">
            <w:pPr>
              <w:rPr>
                <w:rFonts w:ascii="Khmer OS Battambang" w:hAnsi="Khmer OS Battambang" w:cs="Khmer OS Battambang"/>
                <w:szCs w:val="22"/>
              </w:rPr>
            </w:pPr>
          </w:p>
        </w:tc>
      </w:tr>
    </w:tbl>
    <w:p w:rsidR="00E6420A" w:rsidRDefault="00E6420A" w:rsidP="00E17D17">
      <w:pPr>
        <w:spacing w:after="0" w:line="240" w:lineRule="auto"/>
        <w:rPr>
          <w:rFonts w:ascii="Khmer OS Battambang" w:hAnsi="Khmer OS Battambang" w:cs="Khmer OS Battambang"/>
          <w:szCs w:val="22"/>
        </w:rPr>
      </w:pPr>
    </w:p>
    <w:p w:rsidR="00E53891" w:rsidRPr="00E17D17" w:rsidRDefault="00317081" w:rsidP="00E53891">
      <w:pPr>
        <w:spacing w:after="0" w:line="240" w:lineRule="auto"/>
        <w:rPr>
          <w:rFonts w:cs="DaunPenh"/>
          <w:sz w:val="4"/>
          <w:szCs w:val="16"/>
        </w:rPr>
      </w:pPr>
      <w:r>
        <w:rPr>
          <w:rFonts w:ascii="Khmer OS Battambang" w:hAnsi="Khmer OS Battambang" w:cs="Khmer OS Battambang"/>
          <w:b/>
          <w:bCs/>
          <w:sz w:val="4"/>
          <w:szCs w:val="18"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cs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2175"/>
        <w:gridCol w:w="4489"/>
        <w:gridCol w:w="2091"/>
      </w:tblGrid>
      <w:tr w:rsidR="00E53891" w:rsidTr="00E53891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E53891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E53891" w:rsidRPr="00024AA6" w:rsidTr="00E53891">
        <w:trPr>
          <w:trHeight w:val="485"/>
        </w:trPr>
        <w:tc>
          <w:tcPr>
            <w:tcW w:w="1864" w:type="pct"/>
          </w:tcPr>
          <w:p w:rsidR="00E53891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E53891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E53891" w:rsidRPr="00024AA6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E53891" w:rsidRPr="00024AA6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E53891" w:rsidRPr="00024AA6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E53891" w:rsidRPr="00024AA6" w:rsidRDefault="00E53891" w:rsidP="007F79E9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E53891" w:rsidTr="00E53891">
        <w:tc>
          <w:tcPr>
            <w:tcW w:w="1864" w:type="pct"/>
          </w:tcPr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E53891" w:rsidRDefault="00E53891" w:rsidP="007F79E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E17D17" w:rsidRPr="00E17D17" w:rsidRDefault="00E17D17" w:rsidP="00E53891">
      <w:pPr>
        <w:spacing w:after="0" w:line="240" w:lineRule="auto"/>
        <w:rPr>
          <w:rFonts w:cs="DaunPenh"/>
          <w:sz w:val="4"/>
          <w:szCs w:val="16"/>
        </w:rPr>
      </w:pPr>
    </w:p>
    <w:sectPr w:rsidR="00E17D17" w:rsidRPr="00E17D17" w:rsidSect="00E53891">
      <w:headerReference w:type="default" r:id="rId7"/>
      <w:pgSz w:w="16839" w:h="11907" w:orient="landscape" w:code="9"/>
      <w:pgMar w:top="81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4" w:rsidRDefault="00120524" w:rsidP="00224D2F">
      <w:pPr>
        <w:spacing w:after="0" w:line="240" w:lineRule="auto"/>
      </w:pPr>
      <w:r>
        <w:separator/>
      </w:r>
    </w:p>
  </w:endnote>
  <w:endnote w:type="continuationSeparator" w:id="0">
    <w:p w:rsidR="00120524" w:rsidRDefault="00120524" w:rsidP="0022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4" w:rsidRDefault="00120524" w:rsidP="00224D2F">
      <w:pPr>
        <w:spacing w:after="0" w:line="240" w:lineRule="auto"/>
      </w:pPr>
      <w:r>
        <w:separator/>
      </w:r>
    </w:p>
  </w:footnote>
  <w:footnote w:type="continuationSeparator" w:id="0">
    <w:p w:rsidR="00120524" w:rsidRDefault="00120524" w:rsidP="0022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2F" w:rsidRPr="00224D2F" w:rsidRDefault="00224D2F" w:rsidP="00224D2F">
    <w:pPr>
      <w:spacing w:after="0" w:line="240" w:lineRule="auto"/>
      <w:jc w:val="right"/>
      <w:rPr>
        <w:rFonts w:ascii="Khmer Mool" w:hAnsi="Khmer Mool" w:cs="Khmer Mool"/>
        <w:sz w:val="16"/>
        <w:szCs w:val="30"/>
        <w:cs/>
      </w:rPr>
    </w:pPr>
    <w:r w:rsidRPr="00224D2F">
      <w:rPr>
        <w:rFonts w:ascii="Khmer Mool" w:hAnsi="Khmer Mool" w:cs="Khmer Mool"/>
        <w:sz w:val="16"/>
        <w:szCs w:val="30"/>
        <w:cs/>
      </w:rPr>
      <w:t>ទម្រង់ទី</w:t>
    </w:r>
    <w:r w:rsidR="00967A48">
      <w:rPr>
        <w:rFonts w:ascii="Khmer Mool" w:hAnsi="Khmer Mool" w:cs="Khmer Mool" w:hint="cs"/>
        <w:sz w:val="16"/>
        <w:szCs w:val="30"/>
        <w:cs/>
      </w:rPr>
      <w:t>៦</w:t>
    </w:r>
  </w:p>
  <w:p w:rsidR="00224D2F" w:rsidRDefault="00224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15B9E"/>
    <w:rsid w:val="00040C08"/>
    <w:rsid w:val="000600E2"/>
    <w:rsid w:val="00063D12"/>
    <w:rsid w:val="000A71F2"/>
    <w:rsid w:val="000D63BC"/>
    <w:rsid w:val="000E629C"/>
    <w:rsid w:val="00120524"/>
    <w:rsid w:val="001438EC"/>
    <w:rsid w:val="00144817"/>
    <w:rsid w:val="00154FF6"/>
    <w:rsid w:val="00181B93"/>
    <w:rsid w:val="00181C6D"/>
    <w:rsid w:val="001B41EC"/>
    <w:rsid w:val="001C5370"/>
    <w:rsid w:val="002073FD"/>
    <w:rsid w:val="00224D2F"/>
    <w:rsid w:val="002611DB"/>
    <w:rsid w:val="0027658D"/>
    <w:rsid w:val="0028690D"/>
    <w:rsid w:val="0029085C"/>
    <w:rsid w:val="002C24EB"/>
    <w:rsid w:val="002D32D8"/>
    <w:rsid w:val="00301694"/>
    <w:rsid w:val="003154EF"/>
    <w:rsid w:val="00317081"/>
    <w:rsid w:val="0035751A"/>
    <w:rsid w:val="00392086"/>
    <w:rsid w:val="003A1468"/>
    <w:rsid w:val="003E242F"/>
    <w:rsid w:val="003F1E4D"/>
    <w:rsid w:val="004079DF"/>
    <w:rsid w:val="00417B4A"/>
    <w:rsid w:val="004239DA"/>
    <w:rsid w:val="004A2516"/>
    <w:rsid w:val="004B227C"/>
    <w:rsid w:val="004E2356"/>
    <w:rsid w:val="004E2C3F"/>
    <w:rsid w:val="00535EC4"/>
    <w:rsid w:val="00565F86"/>
    <w:rsid w:val="005B2E43"/>
    <w:rsid w:val="005B6956"/>
    <w:rsid w:val="005D2771"/>
    <w:rsid w:val="005E6BA2"/>
    <w:rsid w:val="005E73A7"/>
    <w:rsid w:val="00622B26"/>
    <w:rsid w:val="00680810"/>
    <w:rsid w:val="00682866"/>
    <w:rsid w:val="0069097C"/>
    <w:rsid w:val="006910BF"/>
    <w:rsid w:val="006B5B7A"/>
    <w:rsid w:val="006C145E"/>
    <w:rsid w:val="006E0E8A"/>
    <w:rsid w:val="006E7BFD"/>
    <w:rsid w:val="006F62D7"/>
    <w:rsid w:val="00760554"/>
    <w:rsid w:val="00773B3F"/>
    <w:rsid w:val="0077675A"/>
    <w:rsid w:val="00802096"/>
    <w:rsid w:val="008170E3"/>
    <w:rsid w:val="0086116E"/>
    <w:rsid w:val="00880555"/>
    <w:rsid w:val="0088704F"/>
    <w:rsid w:val="00890B8E"/>
    <w:rsid w:val="008A6AB3"/>
    <w:rsid w:val="008C4626"/>
    <w:rsid w:val="008C73D0"/>
    <w:rsid w:val="008F4B4F"/>
    <w:rsid w:val="008F6197"/>
    <w:rsid w:val="0090347C"/>
    <w:rsid w:val="00912E7E"/>
    <w:rsid w:val="00924F3F"/>
    <w:rsid w:val="00933343"/>
    <w:rsid w:val="009636C1"/>
    <w:rsid w:val="00967A48"/>
    <w:rsid w:val="009869C6"/>
    <w:rsid w:val="00987A23"/>
    <w:rsid w:val="009A201E"/>
    <w:rsid w:val="009B49C2"/>
    <w:rsid w:val="00A01537"/>
    <w:rsid w:val="00A0719B"/>
    <w:rsid w:val="00A14BAC"/>
    <w:rsid w:val="00AC6C9D"/>
    <w:rsid w:val="00AF3E48"/>
    <w:rsid w:val="00B02DDC"/>
    <w:rsid w:val="00B10CC8"/>
    <w:rsid w:val="00B83302"/>
    <w:rsid w:val="00B91EDD"/>
    <w:rsid w:val="00BA5296"/>
    <w:rsid w:val="00BD2495"/>
    <w:rsid w:val="00BD2F14"/>
    <w:rsid w:val="00BD5418"/>
    <w:rsid w:val="00C11B59"/>
    <w:rsid w:val="00C1743E"/>
    <w:rsid w:val="00C21FA2"/>
    <w:rsid w:val="00C24D1A"/>
    <w:rsid w:val="00C250CD"/>
    <w:rsid w:val="00C42FFD"/>
    <w:rsid w:val="00C71606"/>
    <w:rsid w:val="00C8470A"/>
    <w:rsid w:val="00C9233C"/>
    <w:rsid w:val="00CA7E9B"/>
    <w:rsid w:val="00CD4E3D"/>
    <w:rsid w:val="00CF1518"/>
    <w:rsid w:val="00CF3DA5"/>
    <w:rsid w:val="00D332B5"/>
    <w:rsid w:val="00D44AF8"/>
    <w:rsid w:val="00D531C8"/>
    <w:rsid w:val="00DA0149"/>
    <w:rsid w:val="00DC0CCB"/>
    <w:rsid w:val="00E17D17"/>
    <w:rsid w:val="00E24D48"/>
    <w:rsid w:val="00E31F9A"/>
    <w:rsid w:val="00E53891"/>
    <w:rsid w:val="00E6420A"/>
    <w:rsid w:val="00E84DAF"/>
    <w:rsid w:val="00EB4ECE"/>
    <w:rsid w:val="00EC1739"/>
    <w:rsid w:val="00EC5DB1"/>
    <w:rsid w:val="00ED7EE6"/>
    <w:rsid w:val="00F239D7"/>
    <w:rsid w:val="00F637F8"/>
    <w:rsid w:val="00FC12BC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122E92B-9849-4680-9F31-108F15F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2F"/>
  </w:style>
  <w:style w:type="paragraph" w:styleId="Footer">
    <w:name w:val="footer"/>
    <w:basedOn w:val="Normal"/>
    <w:link w:val="FooterChar"/>
    <w:uiPriority w:val="99"/>
    <w:unhideWhenUsed/>
    <w:rsid w:val="0022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2F"/>
  </w:style>
  <w:style w:type="paragraph" w:styleId="BalloonText">
    <w:name w:val="Balloon Text"/>
    <w:basedOn w:val="Normal"/>
    <w:link w:val="BalloonTextChar"/>
    <w:uiPriority w:val="99"/>
    <w:semiHidden/>
    <w:unhideWhenUsed/>
    <w:rsid w:val="009A201E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1E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3112-B619-47C3-AAE3-01B6555C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moly</dc:creator>
  <cp:lastModifiedBy>MnE NCDDS</cp:lastModifiedBy>
  <cp:revision>23</cp:revision>
  <cp:lastPrinted>2016-04-08T08:22:00Z</cp:lastPrinted>
  <dcterms:created xsi:type="dcterms:W3CDTF">2016-05-09T03:46:00Z</dcterms:created>
  <dcterms:modified xsi:type="dcterms:W3CDTF">2017-08-11T03:00:00Z</dcterms:modified>
</cp:coreProperties>
</file>